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E" w:rsidRPr="005527EE" w:rsidRDefault="005527EE" w:rsidP="005527E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000000"/>
          <w:spacing w:val="30"/>
          <w:kern w:val="36"/>
          <w:sz w:val="21"/>
          <w:szCs w:val="21"/>
          <w:lang w:eastAsia="ru-RU"/>
        </w:rPr>
      </w:pPr>
      <w:r w:rsidRPr="005527EE">
        <w:rPr>
          <w:rFonts w:ascii="Tahoma" w:eastAsia="Times New Roman" w:hAnsi="Tahoma" w:cs="Tahoma"/>
          <w:b/>
          <w:bCs/>
          <w:caps/>
          <w:color w:val="000000"/>
          <w:spacing w:val="30"/>
          <w:kern w:val="36"/>
          <w:sz w:val="21"/>
          <w:szCs w:val="21"/>
          <w:lang w:eastAsia="ru-RU"/>
        </w:rPr>
        <w:t>ПОЛИТИКА КОНФИДЕНЦИ</w:t>
      </w:r>
      <w:bookmarkStart w:id="0" w:name="_GoBack"/>
      <w:bookmarkEnd w:id="0"/>
      <w:r w:rsidRPr="005527EE">
        <w:rPr>
          <w:rFonts w:ascii="Tahoma" w:eastAsia="Times New Roman" w:hAnsi="Tahoma" w:cs="Tahoma"/>
          <w:b/>
          <w:bCs/>
          <w:caps/>
          <w:color w:val="000000"/>
          <w:spacing w:val="30"/>
          <w:kern w:val="36"/>
          <w:sz w:val="21"/>
          <w:szCs w:val="21"/>
          <w:lang w:eastAsia="ru-RU"/>
        </w:rPr>
        <w:t>АЛЬНОСТИ</w:t>
      </w:r>
    </w:p>
    <w:p w:rsidR="005527EE" w:rsidRPr="005527EE" w:rsidRDefault="005527EE" w:rsidP="005527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Ваша конфиденциальность очень важна для нас. Мы хотим, чтобы работа в Интернет по возможности была максимально приятной и полезной, и Вы совершенно спокойно использовали широчайший спектр информации, инструментов и возможностей, которые предлагает Интернет.</w:t>
      </w:r>
    </w:p>
    <w:p w:rsidR="005527EE" w:rsidRPr="005527EE" w:rsidRDefault="005527EE" w:rsidP="005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Предоставление информации клиентом:</w:t>
      </w:r>
    </w:p>
    <w:p w:rsidR="005527EE" w:rsidRPr="005527EE" w:rsidRDefault="005527EE" w:rsidP="00552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регистрации на Сайте Клиент предоставляет следующую информацию: Фамилия, Имя, адрес электронной почты, дату рождения, номер контактного телефона, пароль для доступа к Сайту;</w:t>
      </w:r>
    </w:p>
    <w:p w:rsidR="005527EE" w:rsidRPr="005527EE" w:rsidRDefault="005527EE" w:rsidP="00552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оформлении заказа Клиент может предоставить следующую информацию: Фамилия, Имя, Отчество, адрес для доставки заказов, номер контактного телефона;</w:t>
      </w:r>
    </w:p>
    <w:p w:rsidR="005527EE" w:rsidRPr="005527EE" w:rsidRDefault="005527EE" w:rsidP="00552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предоставляя свои персональные данные при авторизации/регистрации на сайте, Клиент соглашается на их обработку в течение неопределенного срока интернет-магазином Колеса даром (далее также "Продавец") в целях исполнения Продавцом своих обязательств перед клиентом, продажи им товаров и предоставления услуг, предоставления им справочной информации, а также в целях продвижения товаров, работ и услуг, а также соглашается на получение электронных рассылок;</w:t>
      </w:r>
      <w:proofErr w:type="gramEnd"/>
    </w:p>
    <w:p w:rsidR="005527EE" w:rsidRPr="005527EE" w:rsidRDefault="005527EE" w:rsidP="00552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обработке персональных данных Клиента интернет–магазин Колеса даром руководствуется Федеральным законом "О персональных данных», Федеральным законом «О рекламе» и локальными нормативными документами.</w:t>
      </w:r>
    </w:p>
    <w:p w:rsidR="005527EE" w:rsidRPr="005527EE" w:rsidRDefault="005527EE" w:rsidP="005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Использование информации предоставленной Клиентом и получаемой Продавцом.</w:t>
      </w:r>
    </w:p>
    <w:p w:rsidR="005527EE" w:rsidRPr="005527EE" w:rsidRDefault="005527EE" w:rsidP="005527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Продавец использует предоставленные Клиентом данные в течение всего срока регистрации Клиента на Сайте в целях:</w:t>
      </w:r>
    </w:p>
    <w:p w:rsidR="005527EE" w:rsidRPr="005527EE" w:rsidRDefault="005527EE" w:rsidP="0055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регистрации/авторизации Клиента на Сайте;</w:t>
      </w:r>
    </w:p>
    <w:p w:rsidR="005527EE" w:rsidRPr="005527EE" w:rsidRDefault="005527EE" w:rsidP="0055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обработки заказов Клиента и выполнения своих обязательств перед Клиентом;</w:t>
      </w:r>
    </w:p>
    <w:p w:rsidR="005527EE" w:rsidRPr="005527EE" w:rsidRDefault="005527EE" w:rsidP="0055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осуществления деятельности по продвижению товаров и услуг;</w:t>
      </w:r>
    </w:p>
    <w:p w:rsidR="005527EE" w:rsidRPr="005527EE" w:rsidRDefault="005527EE" w:rsidP="0055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участия клиента в накопительной бонусной программе;</w:t>
      </w:r>
    </w:p>
    <w:p w:rsidR="005527EE" w:rsidRPr="005527EE" w:rsidRDefault="005527EE" w:rsidP="0055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анализа покупательских особенностей Клиента и предоставления персональных рекомендаций.</w:t>
      </w:r>
    </w:p>
    <w:p w:rsidR="005527EE" w:rsidRPr="005527EE" w:rsidRDefault="005527EE" w:rsidP="005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Предоставление и передача информации, полученной Продавцом:</w:t>
      </w:r>
    </w:p>
    <w:p w:rsidR="005527EE" w:rsidRPr="005527EE" w:rsidRDefault="005527EE" w:rsidP="00552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продавец обязуется не передавать полученную от Клиента информацию третьим лицам;</w:t>
      </w:r>
    </w:p>
    <w:p w:rsidR="005527EE" w:rsidRPr="005527EE" w:rsidRDefault="005527EE" w:rsidP="00552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Федерации;</w:t>
      </w:r>
    </w:p>
    <w:p w:rsidR="005527EE" w:rsidRPr="005527EE" w:rsidRDefault="005527EE" w:rsidP="00552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продавец вправе использовать технологию "</w:t>
      </w:r>
      <w:proofErr w:type="spellStart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cookies</w:t>
      </w:r>
      <w:proofErr w:type="spellEnd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". "</w:t>
      </w:r>
      <w:proofErr w:type="spellStart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Cookies</w:t>
      </w:r>
      <w:proofErr w:type="spellEnd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не содержат конфиденциальную информацию и не передаются третьим лицам;</w:t>
      </w:r>
    </w:p>
    <w:p w:rsidR="005527EE" w:rsidRPr="005527EE" w:rsidRDefault="005527EE" w:rsidP="00552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продавец получает информацию об </w:t>
      </w:r>
      <w:proofErr w:type="spellStart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ip</w:t>
      </w:r>
      <w:proofErr w:type="spellEnd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-адресе посетителя Сайта www.kolesa-darom.ru и сведения о том, по ссылке с какого интернет-сайта посетитель пришел. Данная информация не используется для установления личности посетителя;</w:t>
      </w:r>
    </w:p>
    <w:p w:rsidR="005527EE" w:rsidRPr="005527EE" w:rsidRDefault="005527EE" w:rsidP="00552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продавец не несет ответственности за сведения, предоставленные Клиентом на Сайте в общедоступной форме;</w:t>
      </w:r>
    </w:p>
    <w:p w:rsidR="005527EE" w:rsidRPr="005527EE" w:rsidRDefault="005527EE" w:rsidP="00552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продавец при обработке персональных данных принимает необходимые и достаточные организационные и технические меры для защиты</w:t>
      </w:r>
    </w:p>
    <w:p w:rsidR="005527EE" w:rsidRPr="005527EE" w:rsidRDefault="005527EE" w:rsidP="0055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7EE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Хранение и использование информации Клиентом:</w:t>
      </w:r>
    </w:p>
    <w:p w:rsidR="005527EE" w:rsidRPr="005527EE" w:rsidRDefault="005527EE" w:rsidP="00552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клиент обязуется не сообщать третьим лицам логин и пароль, используемые им для идентификации</w:t>
      </w:r>
      <w:proofErr w:type="gramEnd"/>
    </w:p>
    <w:p w:rsidR="005527EE" w:rsidRPr="005527EE" w:rsidRDefault="005527EE" w:rsidP="00552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клиент обязуется обеспечить должную осмотрительность при хранении и использовании логина и пароля (в том числе, </w:t>
      </w:r>
      <w:proofErr w:type="gramStart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</w:t>
      </w:r>
      <w:proofErr w:type="gramEnd"/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ограничиваясь: использовать лицензионные антивирусные программы, использовать сложные буквенно-цифровые сочетания при </w:t>
      </w:r>
      <w:r w:rsidRPr="005527E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создании пароля, не предоставлять в распоряжение третьих лиц компьютер или иное оборудование с введенными на нем логином и паролем Клиента и т.п.).</w:t>
      </w:r>
    </w:p>
    <w:p w:rsidR="00706EF5" w:rsidRDefault="00706EF5"/>
    <w:sectPr w:rsidR="007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0F"/>
    <w:multiLevelType w:val="multilevel"/>
    <w:tmpl w:val="DFA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2FE"/>
    <w:multiLevelType w:val="multilevel"/>
    <w:tmpl w:val="B1D8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64D95"/>
    <w:multiLevelType w:val="multilevel"/>
    <w:tmpl w:val="13B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755FC"/>
    <w:multiLevelType w:val="multilevel"/>
    <w:tmpl w:val="DB4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E"/>
    <w:rsid w:val="005527EE"/>
    <w:rsid w:val="007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2019-08-02T12:39:00Z</dcterms:created>
  <dcterms:modified xsi:type="dcterms:W3CDTF">2019-08-02T12:40:00Z</dcterms:modified>
</cp:coreProperties>
</file>