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5B5EE4">
        <w:t>выплат Клиента</w:t>
      </w:r>
      <w:proofErr w:type="gramEnd"/>
      <w:r w:rsidRPr="005B5EE4">
        <w:t xml:space="preserve">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1.13. Общие условия – настоящие Общие условия договора потребительского займ</w:t>
      </w:r>
      <w:proofErr w:type="gramStart"/>
      <w:r w:rsidRPr="005B5EE4">
        <w:t>а ООО</w:t>
      </w:r>
      <w:proofErr w:type="gramEnd"/>
      <w:r w:rsidRPr="005B5EE4">
        <w:t xml:space="preserve">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w:t>
      </w:r>
      <w:proofErr w:type="gramStart"/>
      <w:r w:rsidRPr="005B5EE4">
        <w:t>связанных</w:t>
      </w:r>
      <w:proofErr w:type="gramEnd"/>
      <w:r w:rsidRPr="005B5EE4">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w:t>
      </w:r>
      <w:proofErr w:type="gramStart"/>
      <w:r w:rsidRPr="005B5EE4">
        <w:t>.Д</w:t>
      </w:r>
      <w:proofErr w:type="gramEnd"/>
      <w:r w:rsidRPr="005B5EE4">
        <w:t>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w:t>
      </w:r>
      <w:proofErr w:type="gramStart"/>
      <w:r w:rsidRPr="005B5EE4">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5B5EE4">
        <w:t xml:space="preserve"> оператором платежного сервиса «</w:t>
      </w:r>
      <w:proofErr w:type="spellStart"/>
      <w:r w:rsidRPr="005B5EE4">
        <w:t>Яндекс</w:t>
      </w:r>
      <w:proofErr w:type="gramStart"/>
      <w:r w:rsidRPr="005B5EE4">
        <w:t>.Д</w:t>
      </w:r>
      <w:proofErr w:type="gramEnd"/>
      <w:r w:rsidRPr="005B5EE4">
        <w:t>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w:t>
      </w:r>
      <w:proofErr w:type="gramStart"/>
      <w:r w:rsidRPr="005B5EE4">
        <w:t>и</w:t>
      </w:r>
      <w:proofErr w:type="gramEnd"/>
      <w:r w:rsidRPr="005B5EE4">
        <w:t xml:space="preserve"> Договора.</w:t>
      </w:r>
    </w:p>
    <w:p w:rsidR="005B5EE4" w:rsidRDefault="005B5EE4" w:rsidP="005B5EE4">
      <w:r w:rsidRPr="005B5EE4">
        <w:t xml:space="preserve">2.8. Акцептуя </w:t>
      </w:r>
      <w:proofErr w:type="gramStart"/>
      <w:r w:rsidRPr="005B5EE4">
        <w:t>Оферту</w:t>
      </w:r>
      <w:proofErr w:type="gramEnd"/>
      <w:r w:rsidRPr="005B5EE4">
        <w:t xml:space="preserve">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 xml:space="preserve">2.10.1. подпишет размещенную в Личном кабинете Оферту специальным кодом (простой электронной подписью), полученным в SMS-сообщении от Кредитора. </w:t>
      </w:r>
      <w:proofErr w:type="gramStart"/>
      <w:r w:rsidRPr="005B5EE4">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roofErr w:type="gramEnd"/>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w:t>
      </w:r>
      <w:proofErr w:type="gramStart"/>
      <w:r w:rsidRPr="005B5EE4">
        <w:t>.Д</w:t>
      </w:r>
      <w:proofErr w:type="gramEnd"/>
      <w:r w:rsidRPr="005B5EE4">
        <w:t>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w:t>
      </w:r>
      <w:proofErr w:type="gramStart"/>
      <w:r w:rsidRPr="005B5EE4">
        <w:t>.Д</w:t>
      </w:r>
      <w:proofErr w:type="gramEnd"/>
      <w:r w:rsidRPr="005B5EE4">
        <w:t>еньги</w:t>
      </w:r>
      <w:proofErr w:type="spellEnd"/>
      <w:r w:rsidRPr="005B5EE4">
        <w:t xml:space="preserve">», либо на предоплаченной банковской карте международной платежной системы, </w:t>
      </w:r>
      <w:proofErr w:type="gramStart"/>
      <w:r w:rsidRPr="005B5EE4">
        <w:t>эмитированной</w:t>
      </w:r>
      <w:proofErr w:type="gramEnd"/>
      <w:r w:rsidRPr="005B5EE4">
        <w:t xml:space="preserve">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w:t>
      </w:r>
      <w:proofErr w:type="gramStart"/>
      <w:r w:rsidRPr="005B5EE4">
        <w:t>контроль за</w:t>
      </w:r>
      <w:proofErr w:type="gramEnd"/>
      <w:r w:rsidRPr="005B5EE4">
        <w:t xml:space="preserve">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w:t>
      </w:r>
      <w:proofErr w:type="gramStart"/>
      <w:r w:rsidRPr="005B5EE4">
        <w:t>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w:t>
      </w:r>
      <w:proofErr w:type="gramEnd"/>
      <w:r w:rsidRPr="005B5EE4">
        <w:t xml:space="preserve">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w:t>
      </w:r>
      <w:proofErr w:type="gramStart"/>
      <w:r w:rsidRPr="005B5EE4">
        <w:t>ств Кл</w:t>
      </w:r>
      <w:proofErr w:type="gramEnd"/>
      <w:r w:rsidRPr="005B5EE4">
        <w:t xml:space="preserve">иента по платежам в порядке календарной очередности. </w:t>
      </w:r>
      <w:proofErr w:type="gramStart"/>
      <w:r w:rsidRPr="005B5EE4">
        <w:t xml:space="preserve">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roofErr w:type="gramEnd"/>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w:t>
      </w:r>
      <w:proofErr w:type="gramStart"/>
      <w:r w:rsidRPr="005B5EE4">
        <w:t>размещенными</w:t>
      </w:r>
      <w:proofErr w:type="gramEnd"/>
      <w:r w:rsidRPr="005B5EE4">
        <w:t xml:space="preserve">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w:t>
      </w:r>
      <w:proofErr w:type="gramStart"/>
      <w:r w:rsidRPr="005B5EE4">
        <w:t>с даты получения</w:t>
      </w:r>
      <w:proofErr w:type="gramEnd"/>
      <w:r w:rsidRPr="005B5EE4">
        <w:t xml:space="preserve">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w:t>
      </w:r>
      <w:proofErr w:type="gramStart"/>
      <w:r w:rsidRPr="005B5EE4">
        <w:t>годовых</w:t>
      </w:r>
      <w:proofErr w:type="gramEnd"/>
      <w:r w:rsidRPr="005B5EE4">
        <w:t xml:space="preserve"> – по Нецелевому займу; </w:t>
      </w:r>
    </w:p>
    <w:p w:rsidR="005B5EE4" w:rsidRDefault="005B5EE4" w:rsidP="005B5EE4">
      <w:r w:rsidRPr="005B5EE4">
        <w:t xml:space="preserve">6.1.2. в размере 36,5 % </w:t>
      </w:r>
      <w:proofErr w:type="gramStart"/>
      <w:r w:rsidRPr="005B5EE4">
        <w:t>годовых</w:t>
      </w:r>
      <w:proofErr w:type="gramEnd"/>
      <w:r w:rsidRPr="005B5EE4">
        <w:t xml:space="preserve">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w:t>
      </w:r>
      <w:proofErr w:type="gramStart"/>
      <w:r w:rsidRPr="005B5EE4">
        <w:t>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w:t>
      </w:r>
      <w:proofErr w:type="gramEnd"/>
      <w:r w:rsidRPr="005B5EE4">
        <w:t xml:space="preserve">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 xml:space="preserve">6.5. </w:t>
      </w:r>
      <w:proofErr w:type="gramStart"/>
      <w:r w:rsidRPr="005B5EE4">
        <w:t>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w:t>
      </w:r>
      <w:proofErr w:type="gramEnd"/>
      <w:r w:rsidRPr="005B5EE4">
        <w:t xml:space="preserve">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w:t>
      </w:r>
      <w:proofErr w:type="gramStart"/>
      <w:r w:rsidRPr="005B5EE4">
        <w:t xml:space="preserve">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roofErr w:type="gramEnd"/>
    </w:p>
    <w:p w:rsidR="005B5EE4" w:rsidRDefault="005B5EE4" w:rsidP="005B5EE4">
      <w:r w:rsidRPr="005B5EE4">
        <w:t xml:space="preserve">7.2. Кредитор вправе уступить, передать в </w:t>
      </w:r>
      <w:proofErr w:type="gramStart"/>
      <w:r w:rsidRPr="005B5EE4">
        <w:t>залог</w:t>
      </w:r>
      <w:proofErr w:type="gramEnd"/>
      <w:r w:rsidRPr="005B5EE4">
        <w:t xml:space="preserve">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w:t>
      </w:r>
      <w:bookmarkStart w:id="0" w:name="_GoBack"/>
      <w:bookmarkEnd w:id="0"/>
      <w:r w:rsidRPr="0039656F">
        <w:t>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9656F"/>
    <w:rsid w:val="005B5EE4"/>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2019-08-21T08:59:00Z</dcterms:created>
  <dcterms:modified xsi:type="dcterms:W3CDTF">2019-08-21T08:59:00Z</dcterms:modified>
</cp:coreProperties>
</file>