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30" w:rsidRPr="00F33730" w:rsidRDefault="00F33730" w:rsidP="00F33730">
      <w:pPr>
        <w:shd w:val="clear" w:color="auto" w:fill="EBEBEB"/>
        <w:spacing w:before="150" w:after="150" w:line="600" w:lineRule="atLeast"/>
        <w:jc w:val="center"/>
        <w:outlineLvl w:val="2"/>
        <w:rPr>
          <w:rFonts w:ascii="Verdana" w:eastAsia="Times New Roman" w:hAnsi="Verdana" w:cs="Times New Roman"/>
          <w:b/>
          <w:bCs/>
          <w:color w:val="4B4E4E"/>
          <w:sz w:val="37"/>
          <w:szCs w:val="37"/>
          <w:lang w:eastAsia="ru-RU"/>
        </w:rPr>
      </w:pPr>
      <w:r w:rsidRPr="00F33730">
        <w:rPr>
          <w:rFonts w:ascii="Verdana" w:eastAsia="Times New Roman" w:hAnsi="Verdana" w:cs="Times New Roman"/>
          <w:b/>
          <w:bCs/>
          <w:color w:val="4B4E4E"/>
          <w:sz w:val="37"/>
          <w:szCs w:val="37"/>
          <w:lang w:eastAsia="ru-RU"/>
        </w:rPr>
        <w:t>Согласие </w:t>
      </w:r>
      <w:r w:rsidRPr="00F33730">
        <w:rPr>
          <w:rFonts w:ascii="Verdana" w:eastAsia="Times New Roman" w:hAnsi="Verdana" w:cs="Times New Roman"/>
          <w:b/>
          <w:bCs/>
          <w:color w:val="4B4E4E"/>
          <w:sz w:val="37"/>
          <w:szCs w:val="37"/>
          <w:lang w:eastAsia="ru-RU"/>
        </w:rPr>
        <w:br/>
        <w:t>на обработку персональных данных</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proofErr w:type="gramStart"/>
      <w:r w:rsidRPr="00F33730">
        <w:rPr>
          <w:rFonts w:ascii="Verdana" w:eastAsia="Times New Roman" w:hAnsi="Verdana" w:cs="Times New Roman"/>
          <w:color w:val="4B4E4E"/>
          <w:sz w:val="27"/>
          <w:szCs w:val="27"/>
          <w:lang w:eastAsia="ru-RU"/>
        </w:rPr>
        <w:t>Настоящим, ФИО, данные паспорта гражданина Российской Федерации или при его отсутствии иного документа, удостоверяющего личность в соответствии с законодательством Российской Федерации (серия, номер, кем и когда выдан паспорт или иной документ, удостоверяющий личность), адрес места жительства (далее – «Клиент») дает свое согласие Обществу с ограниченной ответственностью Микрокредитная компания «СМСФИНАНС» ОГРН 1117746198998, регистрационный номер записи в государственном реестре микрофинансовых организаций 2120177002022: (далее</w:t>
      </w:r>
      <w:proofErr w:type="gramEnd"/>
      <w:r w:rsidRPr="00F33730">
        <w:rPr>
          <w:rFonts w:ascii="Verdana" w:eastAsia="Times New Roman" w:hAnsi="Verdana" w:cs="Times New Roman"/>
          <w:color w:val="4B4E4E"/>
          <w:sz w:val="27"/>
          <w:szCs w:val="27"/>
          <w:lang w:eastAsia="ru-RU"/>
        </w:rPr>
        <w:t xml:space="preserve"> – «Общество» или «Оператор») на обработку, хранение и передачу через Интернет своих персональных данных с использованием средств криптографической защиты и подтверждает, что, дает такое </w:t>
      </w:r>
      <w:proofErr w:type="gramStart"/>
      <w:r w:rsidRPr="00F33730">
        <w:rPr>
          <w:rFonts w:ascii="Verdana" w:eastAsia="Times New Roman" w:hAnsi="Verdana" w:cs="Times New Roman"/>
          <w:color w:val="4B4E4E"/>
          <w:sz w:val="27"/>
          <w:szCs w:val="27"/>
          <w:lang w:eastAsia="ru-RU"/>
        </w:rPr>
        <w:t>согласие</w:t>
      </w:r>
      <w:proofErr w:type="gramEnd"/>
      <w:r w:rsidRPr="00F33730">
        <w:rPr>
          <w:rFonts w:ascii="Verdana" w:eastAsia="Times New Roman" w:hAnsi="Verdana" w:cs="Times New Roman"/>
          <w:color w:val="4B4E4E"/>
          <w:sz w:val="27"/>
          <w:szCs w:val="27"/>
          <w:lang w:eastAsia="ru-RU"/>
        </w:rPr>
        <w:t xml:space="preserve"> действуя своей волей и в своем интересе.</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proofErr w:type="gramStart"/>
      <w:r w:rsidRPr="00F33730">
        <w:rPr>
          <w:rFonts w:ascii="Verdana" w:eastAsia="Times New Roman" w:hAnsi="Verdana" w:cs="Times New Roman"/>
          <w:color w:val="4B4E4E"/>
          <w:sz w:val="27"/>
          <w:szCs w:val="27"/>
          <w:lang w:eastAsia="ru-RU"/>
        </w:rPr>
        <w:t>Согласие дается Клиентом для следующих целей: обработки заявки на получение микрозайма, проверки платежеспособности и благонадежности субъекта персональных данных как Клиента либо потенциального Клиента, надлежащего исполнения условий Договора, стороной которого является Клиент, своевременного информирования Клиента об оказываемых Обществом услугах, а также включения Клиента в базу потенциальных клиентов Партнеров, в том числе для предложения Клиенту услуг Партнеров по телефону, в почтовых отправлениях</w:t>
      </w:r>
      <w:proofErr w:type="gramEnd"/>
      <w:r w:rsidRPr="00F33730">
        <w:rPr>
          <w:rFonts w:ascii="Verdana" w:eastAsia="Times New Roman" w:hAnsi="Verdana" w:cs="Times New Roman"/>
          <w:color w:val="4B4E4E"/>
          <w:sz w:val="27"/>
          <w:szCs w:val="27"/>
          <w:lang w:eastAsia="ru-RU"/>
        </w:rPr>
        <w:t>, в sms-сообщениях или в тексте электронных писем, получения услуг от Партнеров, связанных с оперативным получением доступа к кредитным, банковским, страховым и иным продуктам Партнеров, включая получение кредитов, кредитных карт, открытие счетов, привлечение квалифицированной консультационной помощи.</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proofErr w:type="gramStart"/>
      <w:r w:rsidRPr="00F33730">
        <w:rPr>
          <w:rFonts w:ascii="Verdana" w:eastAsia="Times New Roman" w:hAnsi="Verdana" w:cs="Times New Roman"/>
          <w:color w:val="4B4E4E"/>
          <w:sz w:val="27"/>
          <w:szCs w:val="27"/>
          <w:lang w:eastAsia="ru-RU"/>
        </w:rPr>
        <w:t xml:space="preserve">Для целей настоящего Согласия под персональными данными понимается любая информация, прямо или косвенно относящаяся к Клиенту как к субъекту персональных данных, в том числе: фамилия, имя, отчество, год, месяц, дата и место рождения, адрес места жительства, почтовый адрес, номер и серия документа, удостоверяющего личность, домашний, рабочий, мобильный телефоны, адрес электронной почты, фотографии, а также скан-копии паспортных данных, а также </w:t>
      </w:r>
      <w:r w:rsidRPr="00F33730">
        <w:rPr>
          <w:rFonts w:ascii="Verdana" w:eastAsia="Times New Roman" w:hAnsi="Verdana" w:cs="Times New Roman"/>
          <w:color w:val="4B4E4E"/>
          <w:sz w:val="27"/>
          <w:szCs w:val="27"/>
          <w:lang w:eastAsia="ru-RU"/>
        </w:rPr>
        <w:lastRenderedPageBreak/>
        <w:t>данные</w:t>
      </w:r>
      <w:proofErr w:type="gramEnd"/>
      <w:r w:rsidRPr="00F33730">
        <w:rPr>
          <w:rFonts w:ascii="Verdana" w:eastAsia="Times New Roman" w:hAnsi="Verdana" w:cs="Times New Roman"/>
          <w:color w:val="4B4E4E"/>
          <w:sz w:val="27"/>
          <w:szCs w:val="27"/>
          <w:lang w:eastAsia="ru-RU"/>
        </w:rPr>
        <w:t xml:space="preserve"> об источниках доходов и имуществе Клиента, скоринге; </w:t>
      </w:r>
      <w:proofErr w:type="gramStart"/>
      <w:r w:rsidRPr="00F33730">
        <w:rPr>
          <w:rFonts w:ascii="Verdana" w:eastAsia="Times New Roman" w:hAnsi="Verdana" w:cs="Times New Roman"/>
          <w:color w:val="4B4E4E"/>
          <w:sz w:val="27"/>
          <w:szCs w:val="27"/>
          <w:lang w:eastAsia="ru-RU"/>
        </w:rPr>
        <w:t>данные, находящиеся в открытых источниках, любые персональные данные, сделанные общедоступными субъектом персональных данных посредством сети «Интернет», а также содержащиеся в общедоступных источниках персональных данных (в том числе фотография, семейное положение, дата рождения, родной город, родственные связи, домашний адрес, абонентский номер, информация об образовании и др.), а также иная информация, которая необходима в указанных целях.</w:t>
      </w:r>
      <w:proofErr w:type="gramEnd"/>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proofErr w:type="gramStart"/>
      <w:r w:rsidRPr="00F33730">
        <w:rPr>
          <w:rFonts w:ascii="Verdana" w:eastAsia="Times New Roman" w:hAnsi="Verdana" w:cs="Times New Roman"/>
          <w:color w:val="4B4E4E"/>
          <w:sz w:val="27"/>
          <w:szCs w:val="27"/>
          <w:lang w:eastAsia="ru-RU"/>
        </w:rPr>
        <w:t>Настоящее согласие Клиента предоставляется на осуществление любых законных действий в отношении персональных данных Клиента,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персональных данных, обработку персональных данных для целей статистического учета и научного анализа, а также осуществление любых</w:t>
      </w:r>
      <w:proofErr w:type="gramEnd"/>
      <w:r w:rsidRPr="00F33730">
        <w:rPr>
          <w:rFonts w:ascii="Verdana" w:eastAsia="Times New Roman" w:hAnsi="Verdana" w:cs="Times New Roman"/>
          <w:color w:val="4B4E4E"/>
          <w:sz w:val="27"/>
          <w:szCs w:val="27"/>
          <w:lang w:eastAsia="ru-RU"/>
        </w:rPr>
        <w:t xml:space="preserve"> иных действий с персональными данными Клиента в рамках действующего законодательства.</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Обработка персональных данных осуществляется с применением следующих основных способов (</w:t>
      </w:r>
      <w:proofErr w:type="gramStart"/>
      <w:r w:rsidRPr="00F33730">
        <w:rPr>
          <w:rFonts w:ascii="Verdana" w:eastAsia="Times New Roman" w:hAnsi="Verdana" w:cs="Times New Roman"/>
          <w:color w:val="4B4E4E"/>
          <w:sz w:val="27"/>
          <w:szCs w:val="27"/>
          <w:lang w:eastAsia="ru-RU"/>
        </w:rPr>
        <w:t>но</w:t>
      </w:r>
      <w:proofErr w:type="gramEnd"/>
      <w:r w:rsidRPr="00F33730">
        <w:rPr>
          <w:rFonts w:ascii="Verdana" w:eastAsia="Times New Roman" w:hAnsi="Verdana" w:cs="Times New Roman"/>
          <w:color w:val="4B4E4E"/>
          <w:sz w:val="27"/>
          <w:szCs w:val="27"/>
          <w:lang w:eastAsia="ru-RU"/>
        </w:rPr>
        <w:t xml:space="preserve"> не ограничиваясь ими): получение, хранение, комбинирование, передача, а также обработка с помощью различных средств связи (сеть «Интернет») или любая другая обработка персональных данных Клиента в соответствии с указанными выше целями и действующим законодательством Российской Федерации. </w:t>
      </w:r>
      <w:proofErr w:type="gramStart"/>
      <w:r w:rsidRPr="00F33730">
        <w:rPr>
          <w:rFonts w:ascii="Verdana" w:eastAsia="Times New Roman" w:hAnsi="Verdana" w:cs="Times New Roman"/>
          <w:color w:val="4B4E4E"/>
          <w:sz w:val="27"/>
          <w:szCs w:val="27"/>
          <w:lang w:eastAsia="ru-RU"/>
        </w:rPr>
        <w:t>Настоящим Клиент выражает согласие и разрешает (в том числе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 а также обрабатывать его персональные данные для продвижения товаров, работ, услуг на рынке, для информирования о проводимых акциях и предоставляемых скидках.</w:t>
      </w:r>
      <w:proofErr w:type="gramEnd"/>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 xml:space="preserve">Настоящим Клиент выражает согласие на обработку АО «НБКИ» (местонахождение: 121069, г. Москва, Скатертный пер., д. 20, стр.1) персональных данных, находящихся в открытых источниках, любых персональных данных, сделанных общедоступными субъектом персональных данных посредством </w:t>
      </w:r>
      <w:r w:rsidRPr="00F33730">
        <w:rPr>
          <w:rFonts w:ascii="Verdana" w:eastAsia="Times New Roman" w:hAnsi="Verdana" w:cs="Times New Roman"/>
          <w:color w:val="4B4E4E"/>
          <w:sz w:val="27"/>
          <w:szCs w:val="27"/>
          <w:lang w:eastAsia="ru-RU"/>
        </w:rPr>
        <w:lastRenderedPageBreak/>
        <w:t xml:space="preserve">сети «Интернет», а также содержащихся в общедоступных источниках персональных данных. Цель обработки: проверка моей платежеспособности и благонадежности как клиента либо потенциального Клиента. Перечень действий и способ обработки соответствуют </w:t>
      </w:r>
      <w:proofErr w:type="gramStart"/>
      <w:r w:rsidRPr="00F33730">
        <w:rPr>
          <w:rFonts w:ascii="Verdana" w:eastAsia="Times New Roman" w:hAnsi="Verdana" w:cs="Times New Roman"/>
          <w:color w:val="4B4E4E"/>
          <w:sz w:val="27"/>
          <w:szCs w:val="27"/>
          <w:lang w:eastAsia="ru-RU"/>
        </w:rPr>
        <w:t>указанным</w:t>
      </w:r>
      <w:proofErr w:type="gramEnd"/>
      <w:r w:rsidRPr="00F33730">
        <w:rPr>
          <w:rFonts w:ascii="Verdana" w:eastAsia="Times New Roman" w:hAnsi="Verdana" w:cs="Times New Roman"/>
          <w:color w:val="4B4E4E"/>
          <w:sz w:val="27"/>
          <w:szCs w:val="27"/>
          <w:lang w:eastAsia="ru-RU"/>
        </w:rPr>
        <w:t xml:space="preserve"> выше в настоящем согласии, включая предоставление и доступ Обществу. Срок действия согласия идентичен </w:t>
      </w:r>
      <w:proofErr w:type="gramStart"/>
      <w:r w:rsidRPr="00F33730">
        <w:rPr>
          <w:rFonts w:ascii="Verdana" w:eastAsia="Times New Roman" w:hAnsi="Verdana" w:cs="Times New Roman"/>
          <w:color w:val="4B4E4E"/>
          <w:sz w:val="27"/>
          <w:szCs w:val="27"/>
          <w:lang w:eastAsia="ru-RU"/>
        </w:rPr>
        <w:t>указанному</w:t>
      </w:r>
      <w:proofErr w:type="gramEnd"/>
      <w:r w:rsidRPr="00F33730">
        <w:rPr>
          <w:rFonts w:ascii="Verdana" w:eastAsia="Times New Roman" w:hAnsi="Verdana" w:cs="Times New Roman"/>
          <w:color w:val="4B4E4E"/>
          <w:sz w:val="27"/>
          <w:szCs w:val="27"/>
          <w:lang w:eastAsia="ru-RU"/>
        </w:rPr>
        <w:t xml:space="preserve"> ниже.</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proofErr w:type="gramStart"/>
      <w:r w:rsidRPr="00F33730">
        <w:rPr>
          <w:rFonts w:ascii="Verdana" w:eastAsia="Times New Roman" w:hAnsi="Verdana" w:cs="Times New Roman"/>
          <w:color w:val="4B4E4E"/>
          <w:sz w:val="27"/>
          <w:szCs w:val="27"/>
          <w:lang w:eastAsia="ru-RU"/>
        </w:rPr>
        <w:t>Настоящим Клиент признает и подтверждает, что в случае необходимости предоставления персональных данных для достижения указанных выше целей третьим лицам, а равно как при привлечении третьих лиц к оказанию услуг в указанных выше целях, Общество вправе в необходимом объеме раскрывать для совершения вышеуказанных действий информацию о Клиенте лично (включая персональные данные Клиента) таким третьим лицам, их работникам и иным уполномоченным ими</w:t>
      </w:r>
      <w:proofErr w:type="gramEnd"/>
      <w:r w:rsidRPr="00F33730">
        <w:rPr>
          <w:rFonts w:ascii="Verdana" w:eastAsia="Times New Roman" w:hAnsi="Verdana" w:cs="Times New Roman"/>
          <w:color w:val="4B4E4E"/>
          <w:sz w:val="27"/>
          <w:szCs w:val="27"/>
          <w:lang w:eastAsia="ru-RU"/>
        </w:rPr>
        <w:t xml:space="preserve"> лицам, а также </w:t>
      </w:r>
      <w:proofErr w:type="gramStart"/>
      <w:r w:rsidRPr="00F33730">
        <w:rPr>
          <w:rFonts w:ascii="Verdana" w:eastAsia="Times New Roman" w:hAnsi="Verdana" w:cs="Times New Roman"/>
          <w:color w:val="4B4E4E"/>
          <w:sz w:val="27"/>
          <w:szCs w:val="27"/>
          <w:lang w:eastAsia="ru-RU"/>
        </w:rPr>
        <w:t>предоставлять таким лицам соответствующие документы</w:t>
      </w:r>
      <w:proofErr w:type="gramEnd"/>
      <w:r w:rsidRPr="00F33730">
        <w:rPr>
          <w:rFonts w:ascii="Verdana" w:eastAsia="Times New Roman" w:hAnsi="Verdana" w:cs="Times New Roman"/>
          <w:color w:val="4B4E4E"/>
          <w:sz w:val="27"/>
          <w:szCs w:val="27"/>
          <w:lang w:eastAsia="ru-RU"/>
        </w:rPr>
        <w:t>, содержащие такую информацию.</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Настоящим Клиент выражает согласие и разрешает Обществу передавать его персональные данные для обработки третьим лицам, любые такие третьи лица имеют право на обработку персональных данных способами, указанными в настоящем Согласии:</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 xml:space="preserve">1) в Бюро кредитных историй (включая, </w:t>
      </w:r>
      <w:proofErr w:type="gramStart"/>
      <w:r w:rsidRPr="00F33730">
        <w:rPr>
          <w:rFonts w:ascii="Verdana" w:eastAsia="Times New Roman" w:hAnsi="Verdana" w:cs="Times New Roman"/>
          <w:color w:val="4B4E4E"/>
          <w:sz w:val="27"/>
          <w:szCs w:val="27"/>
          <w:lang w:eastAsia="ru-RU"/>
        </w:rPr>
        <w:t>но</w:t>
      </w:r>
      <w:proofErr w:type="gramEnd"/>
      <w:r w:rsidRPr="00F33730">
        <w:rPr>
          <w:rFonts w:ascii="Verdana" w:eastAsia="Times New Roman" w:hAnsi="Verdana" w:cs="Times New Roman"/>
          <w:color w:val="4B4E4E"/>
          <w:sz w:val="27"/>
          <w:szCs w:val="27"/>
          <w:lang w:eastAsia="ru-RU"/>
        </w:rPr>
        <w:t xml:space="preserve"> не ограничиваясь) (а) Акционерное общество «Национальное бюро кредитных историй», 121069, г. Москва, Скатертный пер., д. 20, стр.1, ОГРН № 1057746710713, ИНН 7703548386; (б) ООО «Эквифакс Кредит Сервисиз», Россия, 129090, г. Москва, Каланчевская ул., д.16, корп.1, ОГРН 1047820008895, ИНН 7813199667;</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2) операторам сотовой связи (включая, но не ограничиваясь) (а) ПАО «Вымпе</w:t>
      </w:r>
      <w:proofErr w:type="gramStart"/>
      <w:r w:rsidRPr="00F33730">
        <w:rPr>
          <w:rFonts w:ascii="Verdana" w:eastAsia="Times New Roman" w:hAnsi="Verdana" w:cs="Times New Roman"/>
          <w:color w:val="4B4E4E"/>
          <w:sz w:val="27"/>
          <w:szCs w:val="27"/>
          <w:lang w:eastAsia="ru-RU"/>
        </w:rPr>
        <w:t>л-</w:t>
      </w:r>
      <w:proofErr w:type="gramEnd"/>
      <w:r w:rsidRPr="00F33730">
        <w:rPr>
          <w:rFonts w:ascii="Verdana" w:eastAsia="Times New Roman" w:hAnsi="Verdana" w:cs="Times New Roman"/>
          <w:color w:val="4B4E4E"/>
          <w:sz w:val="27"/>
          <w:szCs w:val="27"/>
          <w:lang w:eastAsia="ru-RU"/>
        </w:rPr>
        <w:t xml:space="preserve"> коммуникации». 127083, г. Москва, ул. Восьмого Марта, д. 10 стр.14, ОГРН № 1027700166636, ИНН 7713076301; (б) ПАО «Мобильные Телесистемы». 109147, г. Москва, ул. Марксисткая д.4, ОГРН № 1027700149124, ИНН 7740000076; (в) ПАО «Мегафон». 115035, г. Москва, набережная Кадашёвская, д. 30, ОГРН № 1027809169585, ИНН 7812014560; (г) ООО «Т</w:t>
      </w:r>
      <w:proofErr w:type="gramStart"/>
      <w:r w:rsidRPr="00F33730">
        <w:rPr>
          <w:rFonts w:ascii="Verdana" w:eastAsia="Times New Roman" w:hAnsi="Verdana" w:cs="Times New Roman"/>
          <w:color w:val="4B4E4E"/>
          <w:sz w:val="27"/>
          <w:szCs w:val="27"/>
          <w:lang w:eastAsia="ru-RU"/>
        </w:rPr>
        <w:t>2</w:t>
      </w:r>
      <w:proofErr w:type="gramEnd"/>
      <w:r w:rsidRPr="00F33730">
        <w:rPr>
          <w:rFonts w:ascii="Verdana" w:eastAsia="Times New Roman" w:hAnsi="Verdana" w:cs="Times New Roman"/>
          <w:color w:val="4B4E4E"/>
          <w:sz w:val="27"/>
          <w:szCs w:val="27"/>
          <w:lang w:eastAsia="ru-RU"/>
        </w:rPr>
        <w:t xml:space="preserve"> Мобайл». 125212, г. Москва, шоссе Ленинградское, д.39А, стр.1, ОГРН № 1137746610088, ИНН 7743895280;</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3) ООО «Айкью Айди». 119270, г. Москва, Лужнецкая набережная 10А стр.4, ОГРН № 5107746003789, ИНН 7710879413;</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lastRenderedPageBreak/>
        <w:t>4) АО «Д2 Страхование», 630099, г</w:t>
      </w:r>
      <w:proofErr w:type="gramStart"/>
      <w:r w:rsidRPr="00F33730">
        <w:rPr>
          <w:rFonts w:ascii="Verdana" w:eastAsia="Times New Roman" w:hAnsi="Verdana" w:cs="Times New Roman"/>
          <w:color w:val="4B4E4E"/>
          <w:sz w:val="27"/>
          <w:szCs w:val="27"/>
          <w:lang w:eastAsia="ru-RU"/>
        </w:rPr>
        <w:t>.Н</w:t>
      </w:r>
      <w:proofErr w:type="gramEnd"/>
      <w:r w:rsidRPr="00F33730">
        <w:rPr>
          <w:rFonts w:ascii="Verdana" w:eastAsia="Times New Roman" w:hAnsi="Verdana" w:cs="Times New Roman"/>
          <w:color w:val="4B4E4E"/>
          <w:sz w:val="27"/>
          <w:szCs w:val="27"/>
          <w:lang w:eastAsia="ru-RU"/>
        </w:rPr>
        <w:t>овосибирск, ул.Советская д.33, этаж 4, ОГРН 1025403197995, ИНН 5407197984;</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5) третьим лицам с целью принятия решения по заявке Клиента о предоставлении микрозайма Клиенту, любые такие третьи лица имеют право на обработку персональных данных способами, указанными в настоящем Согласии;</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6) иным третьим лицам в соответствии с заявленными целями обработки персональных данных Клиента;</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 xml:space="preserve">7) в случае неисполнения или ненадлежащего исполнения обязательств Клиента перед Обществом на основании заключенного между Обществом и Клиентом Договора Микрозайма Общество вправе передать данные третьим лицам (включая, </w:t>
      </w:r>
      <w:proofErr w:type="gramStart"/>
      <w:r w:rsidRPr="00F33730">
        <w:rPr>
          <w:rFonts w:ascii="Verdana" w:eastAsia="Times New Roman" w:hAnsi="Verdana" w:cs="Times New Roman"/>
          <w:color w:val="4B4E4E"/>
          <w:sz w:val="27"/>
          <w:szCs w:val="27"/>
          <w:lang w:eastAsia="ru-RU"/>
        </w:rPr>
        <w:t>но</w:t>
      </w:r>
      <w:proofErr w:type="gramEnd"/>
      <w:r w:rsidRPr="00F33730">
        <w:rPr>
          <w:rFonts w:ascii="Verdana" w:eastAsia="Times New Roman" w:hAnsi="Verdana" w:cs="Times New Roman"/>
          <w:color w:val="4B4E4E"/>
          <w:sz w:val="27"/>
          <w:szCs w:val="27"/>
          <w:lang w:eastAsia="ru-RU"/>
        </w:rPr>
        <w:t xml:space="preserve"> не ограничиваясь, юридических консультантов и коллекторов) с целью взыскания задолженности, процентов, договорной неустойки, убытков, процентов за пользование чужими денежными средствам и иных средств правовой защиты.</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При этом Общество гарантирует обеспечение безопасности переданных персональных данных. Клиент предупрежден, что Общество вправе передавать его персональные данные для указанных выше целей третьим лицам только при условии соблюдения ими требований законодательства Российской Федерации об обеспечении ими конфиденциальности персональных данных и безопасности персональных данных при их обработке.</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proofErr w:type="gramStart"/>
      <w:r w:rsidRPr="00F33730">
        <w:rPr>
          <w:rFonts w:ascii="Verdana" w:eastAsia="Times New Roman" w:hAnsi="Verdana" w:cs="Times New Roman"/>
          <w:color w:val="4B4E4E"/>
          <w:sz w:val="27"/>
          <w:szCs w:val="27"/>
          <w:lang w:eastAsia="ru-RU"/>
        </w:rPr>
        <w:t>Настоящее согласие на обработку персональных данных является бессрочным, действует с момента его получения Обществом посредством регистрации Клиента на сайте </w:t>
      </w:r>
      <w:hyperlink r:id="rId5" w:history="1">
        <w:r w:rsidRPr="00F33730">
          <w:rPr>
            <w:rFonts w:ascii="Verdana" w:eastAsia="Times New Roman" w:hAnsi="Verdana" w:cs="Times New Roman"/>
            <w:color w:val="00AED1"/>
            <w:sz w:val="27"/>
            <w:szCs w:val="27"/>
            <w:lang w:eastAsia="ru-RU"/>
          </w:rPr>
          <w:t>smsfinance.ru</w:t>
        </w:r>
      </w:hyperlink>
      <w:r w:rsidRPr="00F33730">
        <w:rPr>
          <w:rFonts w:ascii="Verdana" w:eastAsia="Times New Roman" w:hAnsi="Verdana" w:cs="Times New Roman"/>
          <w:color w:val="4B4E4E"/>
          <w:sz w:val="27"/>
          <w:szCs w:val="27"/>
          <w:lang w:eastAsia="ru-RU"/>
        </w:rPr>
        <w:t>, в мобильном приложении «СМСФИНАНС», одобрения в графе "Подтверждаю свое согласие с правилами Предоставления и обслуживания микрозаймов, предоставляю согласие на обработку персональных данных и согласие на раскрытие информации, содержащейся в основной части кредитной истории" при использовании сервисов, а также посредством</w:t>
      </w:r>
      <w:proofErr w:type="gramEnd"/>
      <w:r w:rsidRPr="00F33730">
        <w:rPr>
          <w:rFonts w:ascii="Verdana" w:eastAsia="Times New Roman" w:hAnsi="Verdana" w:cs="Times New Roman"/>
          <w:color w:val="4B4E4E"/>
          <w:sz w:val="27"/>
          <w:szCs w:val="27"/>
          <w:lang w:eastAsia="ru-RU"/>
        </w:rPr>
        <w:t xml:space="preserve"> выражения устного согласия в случае оформлении заявки на услуги по телефону и может быть отозвано посредством направления письменного заявления в адрес Общества по адресам, указанным в контактах.</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 xml:space="preserve">Настоящим Клиент признает и подтверждает, что Клиент самостоятельно и полностью несет ответственность за </w:t>
      </w:r>
      <w:r w:rsidRPr="00F33730">
        <w:rPr>
          <w:rFonts w:ascii="Verdana" w:eastAsia="Times New Roman" w:hAnsi="Verdana" w:cs="Times New Roman"/>
          <w:color w:val="4B4E4E"/>
          <w:sz w:val="27"/>
          <w:szCs w:val="27"/>
          <w:lang w:eastAsia="ru-RU"/>
        </w:rPr>
        <w:lastRenderedPageBreak/>
        <w:t>предоставленные им, Клиентом, персональные данные, включая их полноту, достоверность, недвусмысленность и относимость непосредственно к Клиенту.</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Настоящим Клиент признает и подтверждает, что обладает всей полнотой правоспособности для выражения данного согласия и выражает свое согласие исключительно в отношении только его, Клиента, персональных данных.</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Настоящим Клиент признает и подтверждает, что с правами и обязанностями в соответствии с Федеральным законом «О персональных данных», в т.ч. порядком отзыва согласия на обработку персональных данных, ознакомлен</w:t>
      </w:r>
      <w:proofErr w:type="gramStart"/>
      <w:r w:rsidRPr="00F33730">
        <w:rPr>
          <w:rFonts w:ascii="Verdana" w:eastAsia="Times New Roman" w:hAnsi="Verdana" w:cs="Times New Roman"/>
          <w:color w:val="4B4E4E"/>
          <w:sz w:val="27"/>
          <w:szCs w:val="27"/>
          <w:lang w:eastAsia="ru-RU"/>
        </w:rPr>
        <w:t>.»</w:t>
      </w:r>
      <w:proofErr w:type="gramEnd"/>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Электронная подпись:</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Подписано простой электронной подписью с использованием номера мобильного телефона</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______________________</w:t>
      </w:r>
    </w:p>
    <w:p w:rsidR="00F33730" w:rsidRPr="00F33730" w:rsidRDefault="00F33730" w:rsidP="00F33730">
      <w:pPr>
        <w:shd w:val="clear" w:color="auto" w:fill="EBEBEB"/>
        <w:spacing w:after="270" w:line="240" w:lineRule="auto"/>
        <w:rPr>
          <w:rFonts w:ascii="Verdana" w:eastAsia="Times New Roman" w:hAnsi="Verdana" w:cs="Times New Roman"/>
          <w:color w:val="4B4E4E"/>
          <w:sz w:val="27"/>
          <w:szCs w:val="27"/>
          <w:lang w:eastAsia="ru-RU"/>
        </w:rPr>
      </w:pPr>
      <w:r w:rsidRPr="00F33730">
        <w:rPr>
          <w:rFonts w:ascii="Verdana" w:eastAsia="Times New Roman" w:hAnsi="Verdana" w:cs="Times New Roman"/>
          <w:color w:val="4B4E4E"/>
          <w:sz w:val="27"/>
          <w:szCs w:val="27"/>
          <w:lang w:eastAsia="ru-RU"/>
        </w:rPr>
        <w:t>Дата/Время _______ / ____ / ___________</w:t>
      </w:r>
    </w:p>
    <w:p w:rsidR="00DF2C9D" w:rsidRDefault="00DF2C9D">
      <w:bookmarkStart w:id="0" w:name="_GoBack"/>
      <w:bookmarkEnd w:id="0"/>
    </w:p>
    <w:sectPr w:rsidR="00DF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30"/>
    <w:rsid w:val="00DF2C9D"/>
    <w:rsid w:val="00F3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37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37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3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337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37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3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3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financ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2019-09-28T17:02:00Z</dcterms:created>
  <dcterms:modified xsi:type="dcterms:W3CDTF">2019-09-28T17:02:00Z</dcterms:modified>
</cp:coreProperties>
</file>