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bookmarkStart w:id="0" w:name="_GoBack"/>
      <w:bookmarkEnd w:id="0"/>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Pr="00DE6E61" w:rsidRDefault="00DE6E61" w:rsidP="006463EF">
      <w:pPr>
        <w:rPr>
          <w:lang w:val="en-US"/>
        </w:rPr>
      </w:pPr>
      <w:r w:rsidRPr="00DE6E61">
        <w:t>[</w:t>
      </w:r>
      <w:r>
        <w:rPr>
          <w:lang w:val="en-US"/>
        </w:rPr>
        <w:t>…]</w:t>
      </w:r>
    </w:p>
    <w:p w:rsidR="006463EF" w:rsidRDefault="006463EF" w:rsidP="006463EF">
      <w:r>
        <w:t xml:space="preserve">5. По результатам рассмотрения заявления заемщика о предоставлении потребительского кредита (займа) </w:t>
      </w:r>
      <w:r w:rsidRPr="002041E7">
        <w:rPr>
          <w:b/>
        </w:rPr>
        <w:t>кредитор может отказать заемщику в заключени</w:t>
      </w:r>
      <w:proofErr w:type="gramStart"/>
      <w:r w:rsidRPr="002041E7">
        <w:rPr>
          <w:b/>
        </w:rPr>
        <w:t>и</w:t>
      </w:r>
      <w:proofErr w:type="gramEnd"/>
      <w:r w:rsidRPr="002041E7">
        <w:rPr>
          <w:b/>
        </w:rPr>
        <w:t xml:space="preserve"> договора потребительского кредита (займа) без объяснения причин</w:t>
      </w:r>
      <w:r>
        <w:t>,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7A0E20" w:rsidRPr="00DE6E61" w:rsidRDefault="00DE6E61" w:rsidP="006463EF">
      <w:pPr>
        <w:rPr>
          <w:lang w:val="en-US"/>
        </w:rPr>
      </w:pPr>
      <w:r>
        <w:rPr>
          <w:lang w:val="en-US"/>
        </w:rPr>
        <w:t>[…]</w:t>
      </w:r>
    </w:p>
    <w:sectPr w:rsidR="007A0E20" w:rsidRPr="00DE6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6463EF"/>
    <w:rsid w:val="007A0E20"/>
    <w:rsid w:val="00A96B10"/>
    <w:rsid w:val="00DE6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2019-12-19T13:15:00Z</dcterms:created>
  <dcterms:modified xsi:type="dcterms:W3CDTF">2019-12-19T13:15:00Z</dcterms:modified>
</cp:coreProperties>
</file>