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Default="00664CBE" w:rsidP="00664CBE">
      <w:pPr>
        <w:rPr>
          <w:lang w:val="en-US"/>
        </w:rPr>
      </w:pPr>
    </w:p>
    <w:p w:rsidR="00664CBE" w:rsidRDefault="00664CBE" w:rsidP="00664CBE">
      <w:pPr>
        <w:pStyle w:val="2"/>
      </w:pPr>
      <w:r>
        <w:t>Статья 6. Общие требования к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 xml:space="preserve">1. </w:t>
      </w:r>
      <w:proofErr w:type="gramStart"/>
      <w: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664CBE" w:rsidRDefault="00664CBE" w:rsidP="00664CBE">
      <w: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>
        <w:t>связанные</w:t>
      </w:r>
      <w:proofErr w:type="gramEnd"/>
      <w:r>
        <w:t xml:space="preserve">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 xml:space="preserve">2) уничтожением или повреждением имущества либо угрозой </w:t>
      </w:r>
      <w:proofErr w:type="gramStart"/>
      <w:r>
        <w:t>таких</w:t>
      </w:r>
      <w:proofErr w:type="gramEnd"/>
      <w:r>
        <w:t xml:space="preserve">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</w:t>
      </w:r>
      <w:proofErr w:type="gramStart"/>
      <w:r>
        <w:t xml:space="preserve">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  <w:proofErr w:type="gramEnd"/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 xml:space="preserve">5. </w:t>
      </w:r>
      <w:proofErr w:type="gramStart"/>
      <w:r>
        <w:t>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</w:t>
      </w:r>
      <w:proofErr w:type="gramEnd"/>
      <w:r>
        <w:t xml:space="preserve"> </w:t>
      </w:r>
      <w:proofErr w:type="gramStart"/>
      <w:r>
        <w:t>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</w:t>
      </w:r>
      <w:proofErr w:type="gramEnd"/>
      <w:r>
        <w:t xml:space="preserve">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</w:t>
      </w:r>
      <w:proofErr w:type="gramStart"/>
      <w:r>
        <w:t xml:space="preserve">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  <w:proofErr w:type="gramEnd"/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3607D0"/>
    <w:rsid w:val="003A3FE4"/>
    <w:rsid w:val="00664CBE"/>
    <w:rsid w:val="00AF3060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2020-01-19T10:05:00Z</dcterms:created>
  <dcterms:modified xsi:type="dcterms:W3CDTF">2020-01-19T10:05:00Z</dcterms:modified>
</cp:coreProperties>
</file>